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BDF1C7" w14:textId="65F028AB" w:rsidR="0026081A" w:rsidRDefault="0026081A" w:rsidP="0026081A">
      <w:pPr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 w:rsidRPr="0026081A">
        <w:rPr>
          <w:rFonts w:ascii="Arial" w:hAnsi="Arial" w:cs="Arial"/>
          <w:b/>
          <w:sz w:val="80"/>
          <w:szCs w:val="80"/>
        </w:rPr>
        <w:t>Action Plan</w:t>
      </w:r>
    </w:p>
    <w:p w14:paraId="09F15310" w14:textId="77777777" w:rsidR="0026081A" w:rsidRDefault="0026081A" w:rsidP="0026081A">
      <w:pPr>
        <w:rPr>
          <w:rFonts w:ascii="Arial" w:hAnsi="Arial" w:cs="Arial"/>
          <w:b/>
          <w:sz w:val="80"/>
          <w:szCs w:val="80"/>
        </w:rPr>
      </w:pPr>
    </w:p>
    <w:tbl>
      <w:tblPr>
        <w:tblStyle w:val="TableGrid"/>
        <w:tblpPr w:leftFromText="180" w:rightFromText="180" w:vertAnchor="page" w:horzAnchor="margin" w:tblpY="2504"/>
        <w:tblW w:w="20979" w:type="dxa"/>
        <w:tblBorders>
          <w:top w:val="single" w:sz="24" w:space="0" w:color="F39200"/>
          <w:left w:val="single" w:sz="24" w:space="0" w:color="F39200"/>
          <w:bottom w:val="single" w:sz="24" w:space="0" w:color="F39200"/>
          <w:right w:val="single" w:sz="24" w:space="0" w:color="F39200"/>
          <w:insideH w:val="single" w:sz="24" w:space="0" w:color="F39200"/>
          <w:insideV w:val="single" w:sz="24" w:space="0" w:color="F39200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70"/>
        <w:gridCol w:w="5103"/>
        <w:gridCol w:w="5103"/>
        <w:gridCol w:w="5103"/>
      </w:tblGrid>
      <w:tr w:rsidR="0026081A" w14:paraId="19DBC6C6" w14:textId="77777777" w:rsidTr="0026081A">
        <w:trPr>
          <w:trHeight w:val="1701"/>
        </w:trPr>
        <w:tc>
          <w:tcPr>
            <w:tcW w:w="5670" w:type="dxa"/>
            <w:shd w:val="clear" w:color="auto" w:fill="FFFFFF" w:themeFill="background1"/>
          </w:tcPr>
          <w:p w14:paraId="0A0C3248" w14:textId="77777777" w:rsidR="0026081A" w:rsidRDefault="0026081A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Eco-Schools Topic</w:t>
            </w:r>
          </w:p>
          <w:p w14:paraId="10F1A0BE" w14:textId="3CEFC2C6" w:rsidR="000E5DA4" w:rsidRPr="000E5DA4" w:rsidRDefault="008E36CD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>
              <w:rPr>
                <w:rFonts w:ascii="Arial" w:hAnsi="Arial" w:cs="Arial"/>
                <w:color w:val="575756"/>
                <w:sz w:val="28"/>
                <w:szCs w:val="24"/>
              </w:rPr>
              <w:t>Environment</w:t>
            </w:r>
          </w:p>
        </w:tc>
        <w:tc>
          <w:tcPr>
            <w:tcW w:w="5103" w:type="dxa"/>
            <w:vMerge w:val="restart"/>
            <w:shd w:val="clear" w:color="auto" w:fill="FFFFFF" w:themeFill="background1"/>
          </w:tcPr>
          <w:p w14:paraId="20B04F6C" w14:textId="77777777" w:rsidR="0026081A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Action</w:t>
            </w:r>
          </w:p>
          <w:p w14:paraId="26E3B721" w14:textId="0BDA4DB1" w:rsidR="000E5DA4" w:rsidRPr="000E5DA4" w:rsidRDefault="008E36CD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>
              <w:rPr>
                <w:rFonts w:ascii="Arial" w:hAnsi="Arial" w:cs="Arial"/>
                <w:color w:val="575756"/>
                <w:sz w:val="28"/>
                <w:szCs w:val="24"/>
              </w:rPr>
              <w:t>To take part in Cut Your Carbon, Eco-schools annual carbon reduction campaign across November.</w:t>
            </w:r>
          </w:p>
        </w:tc>
        <w:tc>
          <w:tcPr>
            <w:tcW w:w="5103" w:type="dxa"/>
            <w:shd w:val="clear" w:color="auto" w:fill="FFFFFF" w:themeFill="background1"/>
          </w:tcPr>
          <w:p w14:paraId="08F53F1D" w14:textId="77777777" w:rsidR="0026081A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Duration</w:t>
            </w:r>
          </w:p>
          <w:p w14:paraId="4382F202" w14:textId="36EC4994" w:rsidR="000E5DA4" w:rsidRPr="000E5DA4" w:rsidRDefault="008E36CD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>
              <w:rPr>
                <w:rFonts w:ascii="Arial" w:hAnsi="Arial" w:cs="Arial"/>
                <w:color w:val="575756"/>
                <w:sz w:val="28"/>
                <w:szCs w:val="24"/>
              </w:rPr>
              <w:t>November project launch</w:t>
            </w:r>
          </w:p>
        </w:tc>
        <w:tc>
          <w:tcPr>
            <w:tcW w:w="5103" w:type="dxa"/>
            <w:shd w:val="clear" w:color="auto" w:fill="FFFFFF" w:themeFill="background1"/>
          </w:tcPr>
          <w:p w14:paraId="118B1298" w14:textId="77777777" w:rsidR="0026081A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Monitoring Method</w:t>
            </w:r>
          </w:p>
          <w:p w14:paraId="0A8CBAF7" w14:textId="1C6CB496" w:rsidR="000E5DA4" w:rsidRPr="00D50977" w:rsidRDefault="00D50977" w:rsidP="000E5DA4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D50977">
              <w:rPr>
                <w:rFonts w:ascii="Arial" w:hAnsi="Arial" w:cs="Arial"/>
                <w:color w:val="575756"/>
                <w:sz w:val="24"/>
                <w:szCs w:val="24"/>
              </w:rPr>
              <w:t>Feedback from staff.</w:t>
            </w:r>
          </w:p>
          <w:p w14:paraId="1F54F8DC" w14:textId="28BC53EE" w:rsidR="00D50977" w:rsidRPr="000E5DA4" w:rsidRDefault="00D50977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 w:rsidRPr="00D50977">
              <w:rPr>
                <w:rFonts w:ascii="Arial" w:hAnsi="Arial" w:cs="Arial"/>
                <w:color w:val="575756"/>
                <w:sz w:val="24"/>
                <w:szCs w:val="24"/>
              </w:rPr>
              <w:t>Discussions with children.</w:t>
            </w:r>
          </w:p>
        </w:tc>
      </w:tr>
      <w:tr w:rsidR="000E5DA4" w14:paraId="325B94C6" w14:textId="77777777" w:rsidTr="0026081A">
        <w:trPr>
          <w:trHeight w:val="1701"/>
        </w:trPr>
        <w:tc>
          <w:tcPr>
            <w:tcW w:w="5670" w:type="dxa"/>
            <w:shd w:val="clear" w:color="auto" w:fill="FFFFFF" w:themeFill="background1"/>
          </w:tcPr>
          <w:p w14:paraId="5FCE9184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Aim</w:t>
            </w:r>
          </w:p>
          <w:p w14:paraId="24622C4D" w14:textId="77777777" w:rsidR="008E36CD" w:rsidRDefault="008E36CD" w:rsidP="000E5DA4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8E36CD">
              <w:rPr>
                <w:rFonts w:ascii="Arial" w:hAnsi="Arial" w:cs="Arial"/>
                <w:color w:val="575756"/>
                <w:sz w:val="24"/>
                <w:szCs w:val="24"/>
              </w:rPr>
              <w:t xml:space="preserve">For children and families to be aware of their carbon footprint. </w:t>
            </w:r>
          </w:p>
          <w:p w14:paraId="1F654BE9" w14:textId="52C1E8B8" w:rsidR="008E36CD" w:rsidRPr="008E36CD" w:rsidRDefault="008E36CD" w:rsidP="000E5DA4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8E36CD">
              <w:rPr>
                <w:rFonts w:ascii="Arial" w:hAnsi="Arial" w:cs="Arial"/>
                <w:color w:val="575756"/>
                <w:sz w:val="24"/>
                <w:szCs w:val="24"/>
              </w:rPr>
              <w:t>To encourage children and families to take a positive action, raise awareness and cut their carbon.</w:t>
            </w:r>
          </w:p>
        </w:tc>
        <w:tc>
          <w:tcPr>
            <w:tcW w:w="5103" w:type="dxa"/>
            <w:vMerge/>
            <w:shd w:val="clear" w:color="auto" w:fill="FFFFFF" w:themeFill="background1"/>
          </w:tcPr>
          <w:p w14:paraId="0C1DE30B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719BD5B7" w14:textId="3D972885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Informing &amp; Involving Plans</w:t>
            </w:r>
          </w:p>
          <w:p w14:paraId="6AFA45D0" w14:textId="75CB91F1" w:rsidR="00D50977" w:rsidRPr="00D50977" w:rsidRDefault="00D50977" w:rsidP="000E5DA4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D50977">
              <w:rPr>
                <w:rFonts w:ascii="Arial" w:hAnsi="Arial" w:cs="Arial"/>
                <w:color w:val="575756"/>
                <w:sz w:val="24"/>
                <w:szCs w:val="24"/>
              </w:rPr>
              <w:t>Whole school assembly</w:t>
            </w:r>
          </w:p>
          <w:p w14:paraId="1DAAD2D9" w14:textId="52E0DC87" w:rsidR="00D50977" w:rsidRPr="00D50977" w:rsidRDefault="00D50977" w:rsidP="000E5DA4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D50977">
              <w:rPr>
                <w:rFonts w:ascii="Arial" w:hAnsi="Arial" w:cs="Arial"/>
                <w:color w:val="575756"/>
                <w:sz w:val="24"/>
                <w:szCs w:val="24"/>
              </w:rPr>
              <w:t>Carbon awareness month- with activities to do in class.</w:t>
            </w:r>
          </w:p>
          <w:p w14:paraId="17790D79" w14:textId="147102C6" w:rsidR="00D50977" w:rsidRPr="00D50977" w:rsidRDefault="00D50977" w:rsidP="000E5DA4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D50977">
              <w:rPr>
                <w:rFonts w:ascii="Arial" w:hAnsi="Arial" w:cs="Arial"/>
                <w:color w:val="575756"/>
                <w:sz w:val="24"/>
                <w:szCs w:val="24"/>
              </w:rPr>
              <w:t>Photos and pages in floor books.</w:t>
            </w:r>
          </w:p>
          <w:p w14:paraId="4E842FCF" w14:textId="12F90320" w:rsidR="00D50977" w:rsidRPr="00D50977" w:rsidRDefault="00D50977" w:rsidP="000E5DA4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D50977">
              <w:rPr>
                <w:rFonts w:ascii="Arial" w:hAnsi="Arial" w:cs="Arial"/>
                <w:color w:val="575756"/>
                <w:sz w:val="24"/>
                <w:szCs w:val="24"/>
              </w:rPr>
              <w:t>Information on newsletter, Facebook page- wider community.</w:t>
            </w:r>
          </w:p>
          <w:p w14:paraId="0262BA95" w14:textId="77777777" w:rsidR="000E5DA4" w:rsidRPr="000E5DA4" w:rsidRDefault="000E5DA4" w:rsidP="000E5DA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209C853A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Final Evaluation</w:t>
            </w:r>
          </w:p>
          <w:p w14:paraId="2FAFC429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</w:p>
          <w:p w14:paraId="05052B52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</w:tc>
      </w:tr>
      <w:tr w:rsidR="000E5DA4" w14:paraId="30C6E27E" w14:textId="77777777" w:rsidTr="0026081A">
        <w:trPr>
          <w:trHeight w:val="1701"/>
        </w:trPr>
        <w:tc>
          <w:tcPr>
            <w:tcW w:w="5670" w:type="dxa"/>
            <w:shd w:val="clear" w:color="auto" w:fill="FFFFFF" w:themeFill="background1"/>
          </w:tcPr>
          <w:p w14:paraId="7E673B4E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Eco-Schools Topic</w:t>
            </w:r>
          </w:p>
          <w:p w14:paraId="595B1532" w14:textId="0496DC26" w:rsidR="000E5DA4" w:rsidRPr="000E5DA4" w:rsidRDefault="008E36CD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School Grounds</w:t>
            </w:r>
          </w:p>
        </w:tc>
        <w:tc>
          <w:tcPr>
            <w:tcW w:w="5103" w:type="dxa"/>
            <w:vMerge w:val="restart"/>
            <w:shd w:val="clear" w:color="auto" w:fill="FFFFFF" w:themeFill="background1"/>
          </w:tcPr>
          <w:p w14:paraId="164914BB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Action</w:t>
            </w:r>
          </w:p>
          <w:p w14:paraId="43D330A3" w14:textId="77777777" w:rsidR="000E5DA4" w:rsidRDefault="00D50977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 run a gardening club.</w:t>
            </w:r>
          </w:p>
          <w:p w14:paraId="3424BC33" w14:textId="77777777" w:rsidR="00D50977" w:rsidRDefault="00D50977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For children to help build a school bug hotel.</w:t>
            </w:r>
          </w:p>
          <w:p w14:paraId="0CACFD30" w14:textId="5A5B6DBB" w:rsidR="00D50977" w:rsidRPr="000E5DA4" w:rsidRDefault="00D50977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 introduce class plants and plant monitors.</w:t>
            </w:r>
          </w:p>
        </w:tc>
        <w:tc>
          <w:tcPr>
            <w:tcW w:w="5103" w:type="dxa"/>
            <w:shd w:val="clear" w:color="auto" w:fill="FFFFFF" w:themeFill="background1"/>
          </w:tcPr>
          <w:p w14:paraId="6379D734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Duration</w:t>
            </w:r>
          </w:p>
          <w:p w14:paraId="5441CBA4" w14:textId="7A49A445" w:rsidR="000E5DA4" w:rsidRPr="000E5DA4" w:rsidRDefault="00D50977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Across the year</w:t>
            </w:r>
          </w:p>
        </w:tc>
        <w:tc>
          <w:tcPr>
            <w:tcW w:w="5103" w:type="dxa"/>
            <w:shd w:val="clear" w:color="auto" w:fill="FFFFFF" w:themeFill="background1"/>
          </w:tcPr>
          <w:p w14:paraId="7B2E460A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Monitoring Method</w:t>
            </w:r>
          </w:p>
          <w:p w14:paraId="3941EA50" w14:textId="322A13D2" w:rsidR="000E5DA4" w:rsidRPr="000E5DA4" w:rsidRDefault="00D50977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 w:rsidRPr="00D50977">
              <w:rPr>
                <w:rFonts w:ascii="Arial" w:hAnsi="Arial" w:cs="Arial"/>
                <w:color w:val="575756"/>
                <w:sz w:val="24"/>
                <w:szCs w:val="24"/>
              </w:rPr>
              <w:t>Photos, discussions</w:t>
            </w:r>
          </w:p>
        </w:tc>
      </w:tr>
      <w:tr w:rsidR="000E5DA4" w14:paraId="2F2BB61C" w14:textId="77777777" w:rsidTr="0026081A">
        <w:trPr>
          <w:trHeight w:val="1701"/>
        </w:trPr>
        <w:tc>
          <w:tcPr>
            <w:tcW w:w="5670" w:type="dxa"/>
            <w:shd w:val="clear" w:color="auto" w:fill="FFFFFF" w:themeFill="background1"/>
          </w:tcPr>
          <w:p w14:paraId="58EBD709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Aim</w:t>
            </w:r>
          </w:p>
          <w:p w14:paraId="1A917106" w14:textId="77777777" w:rsidR="000E5DA4" w:rsidRDefault="008E36CD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Set up and run a school gardening club.</w:t>
            </w:r>
          </w:p>
          <w:p w14:paraId="72746B06" w14:textId="77777777" w:rsidR="008E36CD" w:rsidRDefault="008E36CD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Introduce class plants</w:t>
            </w:r>
          </w:p>
          <w:p w14:paraId="6AA5573F" w14:textId="42F6125E" w:rsidR="008E36CD" w:rsidRPr="000E5DA4" w:rsidRDefault="008E36CD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Build a bug hotel</w:t>
            </w:r>
          </w:p>
        </w:tc>
        <w:tc>
          <w:tcPr>
            <w:tcW w:w="5103" w:type="dxa"/>
            <w:vMerge/>
            <w:shd w:val="clear" w:color="auto" w:fill="FFFFFF" w:themeFill="background1"/>
          </w:tcPr>
          <w:p w14:paraId="64110A10" w14:textId="77777777" w:rsidR="000E5DA4" w:rsidRPr="000E5DA4" w:rsidRDefault="000E5DA4" w:rsidP="000E5DA4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7CBC0384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Informing &amp; Involving Plans</w:t>
            </w:r>
          </w:p>
          <w:p w14:paraId="2E7EFD5D" w14:textId="254ADA25" w:rsidR="000E5DA4" w:rsidRDefault="00D50977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Clubs- photos, feedback from children</w:t>
            </w:r>
          </w:p>
          <w:p w14:paraId="53DFDAE2" w14:textId="075300BF" w:rsidR="00D50977" w:rsidRPr="000E5DA4" w:rsidRDefault="00D50977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Plant monitors</w:t>
            </w:r>
          </w:p>
        </w:tc>
        <w:tc>
          <w:tcPr>
            <w:tcW w:w="5103" w:type="dxa"/>
            <w:shd w:val="clear" w:color="auto" w:fill="FFFFFF" w:themeFill="background1"/>
          </w:tcPr>
          <w:p w14:paraId="4DDCFAB9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Final Evaluation</w:t>
            </w:r>
          </w:p>
          <w:p w14:paraId="318B7741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</w:p>
          <w:p w14:paraId="4E6ACF9B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  <w:p w14:paraId="72AB42B9" w14:textId="77777777" w:rsidR="000E5DA4" w:rsidRPr="000E5DA4" w:rsidRDefault="000E5DA4" w:rsidP="000E5DA4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  <w:tr w:rsidR="000E5DA4" w14:paraId="4E10C1A4" w14:textId="77777777" w:rsidTr="0026081A">
        <w:trPr>
          <w:trHeight w:val="1701"/>
        </w:trPr>
        <w:tc>
          <w:tcPr>
            <w:tcW w:w="5670" w:type="dxa"/>
            <w:shd w:val="clear" w:color="auto" w:fill="FFFFFF" w:themeFill="background1"/>
          </w:tcPr>
          <w:p w14:paraId="3AF6103C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Eco-Schools Topic</w:t>
            </w:r>
          </w:p>
          <w:p w14:paraId="0CD9B341" w14:textId="50CF2F9F" w:rsidR="000E5DA4" w:rsidRPr="000E5DA4" w:rsidRDefault="008B0DEB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Litter</w:t>
            </w:r>
          </w:p>
        </w:tc>
        <w:tc>
          <w:tcPr>
            <w:tcW w:w="5103" w:type="dxa"/>
            <w:vMerge w:val="restart"/>
            <w:shd w:val="clear" w:color="auto" w:fill="FFFFFF" w:themeFill="background1"/>
          </w:tcPr>
          <w:p w14:paraId="16BE75D8" w14:textId="4967B22F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Action</w:t>
            </w:r>
          </w:p>
          <w:p w14:paraId="2A2B992E" w14:textId="76E0537B" w:rsidR="008B0DEB" w:rsidRPr="008B0DEB" w:rsidRDefault="008B0DEB" w:rsidP="000E5DA4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8B0DEB">
              <w:rPr>
                <w:rFonts w:ascii="Arial" w:hAnsi="Arial" w:cs="Arial"/>
                <w:color w:val="575756"/>
                <w:sz w:val="24"/>
                <w:szCs w:val="24"/>
              </w:rPr>
              <w:t>To have a school litter day.</w:t>
            </w:r>
          </w:p>
          <w:p w14:paraId="16EF87A7" w14:textId="132BD797" w:rsidR="008B0DEB" w:rsidRPr="008B0DEB" w:rsidRDefault="008B0DEB" w:rsidP="000E5DA4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r w:rsidRPr="008B0DEB">
              <w:rPr>
                <w:rFonts w:ascii="Arial" w:hAnsi="Arial" w:cs="Arial"/>
                <w:color w:val="575756"/>
                <w:sz w:val="24"/>
                <w:szCs w:val="24"/>
              </w:rPr>
              <w:t xml:space="preserve">To use the resources from </w:t>
            </w:r>
            <w:hyperlink r:id="rId9" w:anchor="5-artivism" w:history="1">
              <w:r w:rsidRPr="008B0DEB">
                <w:rPr>
                  <w:rStyle w:val="Hyperlink"/>
                  <w:rFonts w:ascii="Arial" w:hAnsi="Arial" w:cs="Arial"/>
                  <w:sz w:val="24"/>
                  <w:szCs w:val="24"/>
                  <w:u w:val="none"/>
                </w:rPr>
                <w:t>https://www.mcsuk.org/what-you-can-do/fun-learning/primary-learning/teaching-resources/lower-primary/marine-litter/#5-artivism</w:t>
              </w:r>
            </w:hyperlink>
          </w:p>
          <w:p w14:paraId="79399C8F" w14:textId="13FA8849" w:rsidR="008B0DEB" w:rsidRPr="008B0DEB" w:rsidRDefault="008B0DEB" w:rsidP="000E5DA4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</w:p>
          <w:p w14:paraId="0D4B167D" w14:textId="4FF954AC" w:rsidR="008B0DEB" w:rsidRPr="008B0DEB" w:rsidRDefault="008B0DEB" w:rsidP="000E5DA4">
            <w:pPr>
              <w:rPr>
                <w:rFonts w:ascii="Arial" w:hAnsi="Arial" w:cs="Arial"/>
                <w:color w:val="575756"/>
                <w:sz w:val="24"/>
                <w:szCs w:val="24"/>
              </w:rPr>
            </w:pPr>
            <w:proofErr w:type="gramStart"/>
            <w:r w:rsidRPr="008B0DEB">
              <w:rPr>
                <w:rFonts w:ascii="Arial" w:hAnsi="Arial" w:cs="Arial"/>
                <w:color w:val="575756"/>
                <w:sz w:val="24"/>
                <w:szCs w:val="24"/>
              </w:rPr>
              <w:t>to</w:t>
            </w:r>
            <w:proofErr w:type="gramEnd"/>
            <w:r w:rsidRPr="008B0DEB">
              <w:rPr>
                <w:rFonts w:ascii="Arial" w:hAnsi="Arial" w:cs="Arial"/>
                <w:color w:val="575756"/>
                <w:sz w:val="24"/>
                <w:szCs w:val="24"/>
              </w:rPr>
              <w:t xml:space="preserve"> make a whole school collective art piece as a pledge against littering in school and the wider community.</w:t>
            </w:r>
          </w:p>
          <w:p w14:paraId="23BB9FE9" w14:textId="77777777" w:rsidR="000E5DA4" w:rsidRPr="000E5DA4" w:rsidRDefault="000E5DA4" w:rsidP="000E5DA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6FF26936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Duration</w:t>
            </w:r>
          </w:p>
          <w:p w14:paraId="70D18E3F" w14:textId="77777777" w:rsidR="000E5DA4" w:rsidRDefault="008B0DEB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Whole school day.</w:t>
            </w:r>
          </w:p>
          <w:p w14:paraId="41BB25F7" w14:textId="05F84C09" w:rsidR="008B0DEB" w:rsidRPr="000E5DA4" w:rsidRDefault="008B0DEB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With wider ongoing impact</w:t>
            </w:r>
          </w:p>
        </w:tc>
        <w:tc>
          <w:tcPr>
            <w:tcW w:w="5103" w:type="dxa"/>
            <w:shd w:val="clear" w:color="auto" w:fill="FFFFFF" w:themeFill="background1"/>
          </w:tcPr>
          <w:p w14:paraId="43AC5D8E" w14:textId="77777777" w:rsid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Monitoring Method</w:t>
            </w:r>
          </w:p>
          <w:p w14:paraId="468DEED8" w14:textId="1296CA35" w:rsidR="000E5DA4" w:rsidRPr="000E5DA4" w:rsidRDefault="008B0DEB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  <w:r>
              <w:rPr>
                <w:rFonts w:ascii="Arial" w:hAnsi="Arial" w:cs="Arial"/>
                <w:color w:val="575756"/>
                <w:sz w:val="28"/>
                <w:szCs w:val="24"/>
              </w:rPr>
              <w:t>Monitor litter levels within school and around school vicinity before and after project.</w:t>
            </w:r>
          </w:p>
        </w:tc>
      </w:tr>
      <w:tr w:rsidR="0026081A" w14:paraId="56864B6C" w14:textId="77777777" w:rsidTr="0026081A">
        <w:trPr>
          <w:trHeight w:val="1701"/>
        </w:trPr>
        <w:tc>
          <w:tcPr>
            <w:tcW w:w="5670" w:type="dxa"/>
            <w:shd w:val="clear" w:color="auto" w:fill="FFFFFF" w:themeFill="background1"/>
          </w:tcPr>
          <w:p w14:paraId="73E17D01" w14:textId="77777777" w:rsidR="0026081A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Aim</w:t>
            </w:r>
          </w:p>
          <w:p w14:paraId="5B86F85A" w14:textId="77777777" w:rsidR="000E5DA4" w:rsidRDefault="008B0DEB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 raise the children’s awareness of the impact of littering.</w:t>
            </w:r>
          </w:p>
          <w:p w14:paraId="03CD3161" w14:textId="77777777" w:rsidR="008B0DEB" w:rsidRDefault="008B0DEB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 understand what happens when we drop litter.</w:t>
            </w:r>
          </w:p>
          <w:p w14:paraId="2C8573B2" w14:textId="415A89DD" w:rsidR="008B0DEB" w:rsidRPr="000E5DA4" w:rsidRDefault="008B0DEB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 make a school pledge not to litter.</w:t>
            </w:r>
          </w:p>
        </w:tc>
        <w:tc>
          <w:tcPr>
            <w:tcW w:w="5103" w:type="dxa"/>
            <w:vMerge/>
            <w:shd w:val="clear" w:color="auto" w:fill="FFFFFF" w:themeFill="background1"/>
          </w:tcPr>
          <w:p w14:paraId="16B42F89" w14:textId="77777777" w:rsidR="0026081A" w:rsidRPr="000E5DA4" w:rsidRDefault="0026081A" w:rsidP="000E5DA4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  <w:tc>
          <w:tcPr>
            <w:tcW w:w="5103" w:type="dxa"/>
            <w:shd w:val="clear" w:color="auto" w:fill="FFFFFF" w:themeFill="background1"/>
          </w:tcPr>
          <w:p w14:paraId="19905345" w14:textId="77777777" w:rsidR="0026081A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Informing &amp; Involving Plans</w:t>
            </w:r>
          </w:p>
          <w:p w14:paraId="3030D6F1" w14:textId="77777777" w:rsidR="000E5DA4" w:rsidRDefault="008B0DEB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Curriculum day.</w:t>
            </w:r>
          </w:p>
          <w:p w14:paraId="50D72FE5" w14:textId="006CCA33" w:rsidR="008B0DEB" w:rsidRPr="000E5DA4" w:rsidRDefault="008B0DEB" w:rsidP="000E5DA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Information on school Facebook page- wider audience impact.</w:t>
            </w:r>
          </w:p>
        </w:tc>
        <w:tc>
          <w:tcPr>
            <w:tcW w:w="5103" w:type="dxa"/>
            <w:shd w:val="clear" w:color="auto" w:fill="FFFFFF" w:themeFill="background1"/>
          </w:tcPr>
          <w:p w14:paraId="6A553603" w14:textId="77777777" w:rsidR="0026081A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  <w:r w:rsidRPr="000E5DA4"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  <w:t>Final Evaluation</w:t>
            </w:r>
          </w:p>
          <w:p w14:paraId="6205F86A" w14:textId="77777777" w:rsidR="000E5DA4" w:rsidRPr="000E5DA4" w:rsidRDefault="000E5DA4" w:rsidP="000E5DA4">
            <w:pPr>
              <w:rPr>
                <w:rFonts w:ascii="Arial" w:hAnsi="Arial" w:cs="Arial"/>
                <w:color w:val="575756"/>
                <w:sz w:val="28"/>
                <w:szCs w:val="24"/>
              </w:rPr>
            </w:pPr>
          </w:p>
          <w:p w14:paraId="1A17E6DB" w14:textId="77777777" w:rsidR="0026081A" w:rsidRPr="000E5DA4" w:rsidRDefault="0026081A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  <w:p w14:paraId="22002C10" w14:textId="77777777" w:rsidR="0026081A" w:rsidRPr="000E5DA4" w:rsidRDefault="0026081A" w:rsidP="000E5DA4">
            <w:pPr>
              <w:rPr>
                <w:rFonts w:ascii="Arial" w:hAnsi="Arial" w:cs="Arial"/>
                <w:color w:val="575756"/>
                <w:sz w:val="28"/>
                <w:szCs w:val="24"/>
                <w:u w:val="single"/>
              </w:rPr>
            </w:pPr>
          </w:p>
          <w:p w14:paraId="7BA726BE" w14:textId="77777777" w:rsidR="0026081A" w:rsidRPr="000E5DA4" w:rsidRDefault="0026081A" w:rsidP="000E5DA4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</w:tc>
      </w:tr>
    </w:tbl>
    <w:p w14:paraId="79084692" w14:textId="77777777" w:rsidR="0026081A" w:rsidRPr="0026081A" w:rsidRDefault="0026081A" w:rsidP="0026081A">
      <w:pPr>
        <w:ind w:firstLine="720"/>
        <w:rPr>
          <w:rFonts w:ascii="Arial" w:hAnsi="Arial" w:cs="Arial"/>
          <w:b/>
          <w:sz w:val="80"/>
          <w:szCs w:val="80"/>
        </w:rPr>
      </w:pPr>
    </w:p>
    <w:sectPr w:rsidR="0026081A" w:rsidRPr="0026081A" w:rsidSect="0026081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8BF44B" w14:textId="77777777" w:rsidR="001B5BAC" w:rsidRDefault="001B5BAC" w:rsidP="0026081A">
      <w:pPr>
        <w:spacing w:after="0" w:line="240" w:lineRule="auto"/>
      </w:pPr>
      <w:r>
        <w:separator/>
      </w:r>
    </w:p>
  </w:endnote>
  <w:endnote w:type="continuationSeparator" w:id="0">
    <w:p w14:paraId="00DD7641" w14:textId="77777777" w:rsidR="001B5BAC" w:rsidRDefault="001B5BAC" w:rsidP="00260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4DD8D2" w14:textId="77777777" w:rsidR="0026081A" w:rsidRDefault="0026081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A6CB6D" w14:textId="77777777" w:rsidR="0026081A" w:rsidRDefault="0026081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366106" w14:textId="77777777" w:rsidR="0026081A" w:rsidRDefault="002608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114D34" w14:textId="77777777" w:rsidR="001B5BAC" w:rsidRDefault="001B5BAC" w:rsidP="0026081A">
      <w:pPr>
        <w:spacing w:after="0" w:line="240" w:lineRule="auto"/>
      </w:pPr>
      <w:r>
        <w:separator/>
      </w:r>
    </w:p>
  </w:footnote>
  <w:footnote w:type="continuationSeparator" w:id="0">
    <w:p w14:paraId="74E5C05C" w14:textId="77777777" w:rsidR="001B5BAC" w:rsidRDefault="001B5BAC" w:rsidP="002608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1E0D78" w14:textId="77777777" w:rsidR="0026081A" w:rsidRDefault="00FA582D">
    <w:pPr>
      <w:pStyle w:val="Header"/>
    </w:pPr>
    <w:r>
      <w:rPr>
        <w:noProof/>
        <w:lang w:eastAsia="en-GB"/>
      </w:rPr>
      <w:pict w14:anchorId="2B66CD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627891" o:spid="_x0000_s1026" type="#_x0000_t75" style="position:absolute;margin-left:0;margin-top:0;width:1190.65pt;height:841.9pt;z-index:-251657216;mso-position-horizontal:center;mso-position-horizontal-relative:margin;mso-position-vertical:center;mso-position-vertical-relative:margin" o:allowincell="f">
          <v:imagedata r:id="rId1" o:title="A3-PATTERN-L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A5491C" w14:textId="77777777" w:rsidR="0026081A" w:rsidRDefault="00FA582D">
    <w:pPr>
      <w:pStyle w:val="Header"/>
    </w:pPr>
    <w:r>
      <w:rPr>
        <w:noProof/>
        <w:lang w:eastAsia="en-GB"/>
      </w:rPr>
      <w:pict w14:anchorId="21DD43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627892" o:spid="_x0000_s1027" type="#_x0000_t75" style="position:absolute;margin-left:0;margin-top:0;width:1190.65pt;height:841.9pt;z-index:-251656192;mso-position-horizontal:center;mso-position-horizontal-relative:margin;mso-position-vertical:center;mso-position-vertical-relative:margin" o:allowincell="f">
          <v:imagedata r:id="rId1" o:title="A3-PATTERN-L (1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D73AC8" w14:textId="77777777" w:rsidR="0026081A" w:rsidRDefault="00FA582D">
    <w:pPr>
      <w:pStyle w:val="Header"/>
    </w:pPr>
    <w:r>
      <w:rPr>
        <w:noProof/>
        <w:lang w:eastAsia="en-GB"/>
      </w:rPr>
      <w:pict w14:anchorId="40784B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627890" o:spid="_x0000_s1025" type="#_x0000_t75" style="position:absolute;margin-left:0;margin-top:0;width:1190.65pt;height:841.9pt;z-index:-251658240;mso-position-horizontal:center;mso-position-horizontal-relative:margin;mso-position-vertical:center;mso-position-vertical-relative:margin" o:allowincell="f">
          <v:imagedata r:id="rId1" o:title="A3-PATTERN-L (1)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81A"/>
    <w:rsid w:val="000E5DA4"/>
    <w:rsid w:val="001B5BAC"/>
    <w:rsid w:val="0026081A"/>
    <w:rsid w:val="00480A59"/>
    <w:rsid w:val="005E4008"/>
    <w:rsid w:val="008B0DEB"/>
    <w:rsid w:val="008E36CD"/>
    <w:rsid w:val="00B34713"/>
    <w:rsid w:val="00D50977"/>
    <w:rsid w:val="00F9037D"/>
    <w:rsid w:val="00FA5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8F285C"/>
  <w15:chartTrackingRefBased/>
  <w15:docId w15:val="{B4AF724C-8422-4765-AD38-68FFDF14C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08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081A"/>
  </w:style>
  <w:style w:type="paragraph" w:styleId="Footer">
    <w:name w:val="footer"/>
    <w:basedOn w:val="Normal"/>
    <w:link w:val="FooterChar"/>
    <w:uiPriority w:val="99"/>
    <w:unhideWhenUsed/>
    <w:rsid w:val="002608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081A"/>
  </w:style>
  <w:style w:type="table" w:styleId="TableGrid">
    <w:name w:val="Table Grid"/>
    <w:basedOn w:val="TableNormal"/>
    <w:uiPriority w:val="39"/>
    <w:rsid w:val="0026081A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B0D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mcsuk.org/what-you-can-do/fun-learning/primary-learning/teaching-resources/lower-primary/marine-litter/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142544d-bb75-46a8-8d15-935ea0f6c27c">
      <Terms xmlns="http://schemas.microsoft.com/office/infopath/2007/PartnerControls"/>
    </lcf76f155ced4ddcb4097134ff3c332f>
    <TaxCatchAll xmlns="6715175a-2153-4031-b562-73ee1af9b33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6BE8775FFAF048B18AB121218CF7C5" ma:contentTypeVersion="15" ma:contentTypeDescription="Create a new document." ma:contentTypeScope="" ma:versionID="6105082e675afdf4c502f9c3d12fc8c0">
  <xsd:schema xmlns:xsd="http://www.w3.org/2001/XMLSchema" xmlns:xs="http://www.w3.org/2001/XMLSchema" xmlns:p="http://schemas.microsoft.com/office/2006/metadata/properties" xmlns:ns2="7142544d-bb75-46a8-8d15-935ea0f6c27c" xmlns:ns3="6715175a-2153-4031-b562-73ee1af9b33e" targetNamespace="http://schemas.microsoft.com/office/2006/metadata/properties" ma:root="true" ma:fieldsID="11eae7f3fb82e314667d78becbbff761" ns2:_="" ns3:_="">
    <xsd:import namespace="7142544d-bb75-46a8-8d15-935ea0f6c27c"/>
    <xsd:import namespace="6715175a-2153-4031-b562-73ee1af9b3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42544d-bb75-46a8-8d15-935ea0f6c2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00228e8-9da0-4abb-8a13-53ffe541cb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15175a-2153-4031-b562-73ee1af9b33e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541cce6-4ef3-43bf-b45e-21550a5235b8}" ma:internalName="TaxCatchAll" ma:showField="CatchAllData" ma:web="6715175a-2153-4031-b562-73ee1af9b3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E3852A4-B9BE-4CF0-9E85-9EDC5F41BD3D}">
  <ds:schemaRefs>
    <ds:schemaRef ds:uri="http://purl.org/dc/dcmitype/"/>
    <ds:schemaRef ds:uri="http://www.w3.org/XML/1998/namespace"/>
    <ds:schemaRef ds:uri="http://schemas.microsoft.com/office/infopath/2007/PartnerControls"/>
    <ds:schemaRef ds:uri="http://purl.org/dc/terms/"/>
    <ds:schemaRef ds:uri="7142544d-bb75-46a8-8d15-935ea0f6c27c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6715175a-2153-4031-b562-73ee1af9b33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E2E8F3FB-3A3A-411E-985F-AA8EB07A57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1732A2-F8E3-40D5-9A7C-9216FB96604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42544d-bb75-46a8-8d15-935ea0f6c27c"/>
    <ds:schemaRef ds:uri="6715175a-2153-4031-b562-73ee1af9b3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 Hyland</dc:creator>
  <cp:keywords/>
  <dc:description/>
  <cp:lastModifiedBy>Gemma Ackroyd</cp:lastModifiedBy>
  <cp:revision>2</cp:revision>
  <dcterms:created xsi:type="dcterms:W3CDTF">2024-07-24T10:59:00Z</dcterms:created>
  <dcterms:modified xsi:type="dcterms:W3CDTF">2024-07-24T10:59:00Z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0x010100FA6BE8775FFAF048B18AB121218CF7C5</vt:lpwstr>
  </property>
</Properties>
</file>